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BFDE" w14:textId="56236984" w:rsidR="00A546E9" w:rsidRPr="00A546E9" w:rsidRDefault="00A546E9" w:rsidP="00A546E9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kern w:val="0"/>
          <w:sz w:val="36"/>
          <w:szCs w:val="20"/>
        </w:rPr>
      </w:pPr>
      <w:r w:rsidRPr="00A546E9">
        <w:rPr>
          <w:rFonts w:ascii="標楷體" w:eastAsia="標楷體" w:hAnsi="Times New Roman" w:cs="Times New Roman"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856025" wp14:editId="2E6258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8535" cy="9072880"/>
                <wp:effectExtent l="5715" t="5715" r="60325" b="368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907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AD3E" id="矩形 4" o:spid="_x0000_s1026" style="position:absolute;margin-left:0;margin-top:0;width:477.05pt;height:7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cYwIAAJcEAAAOAAAAZHJzL2Uyb0RvYy54bWysVM1uEzEQviPxDpbvdDd/bbrqpqpSipAK&#10;VCqIs2N7dy28thk72ZSXqcSNh+BxEK/BeNKGABIHRA6WZ2f8zXzzzeTsfNtbttEQjXc1Hx2VnGkn&#10;vTKurfm7t1fP5pzFJJwS1jtd8zsd+fni6ZOzIVR67DtvlQaGIC5WQ6h5l1KoiiLKTvciHvmgHTob&#10;D71IaEJbKBADove2GJflcTF4UAG81DHi18udky8Iv2m0TG+aJurEbM2xtkQn0LnKZ7E4E1ULInRG&#10;PpQh/qGKXhiHSfdQlyIJtgbzB1RvJPjom3QkfV/4pjFSEwdkMyp/Y3PbiaCJCzYnhn2b4v+Dla83&#10;N8CMqvmUMyd6lOj7/ZdvXz+zae7NEGKFIbfhBjK7GK69/BCZ88tOuFZfAPih00JhRaMcX/zyIBsR&#10;n7LV8MorhBbr5KlN2wb6DIgNYFtS426vht4mJvHjcTmbzyYzziT6TsuT8XxOehWienweIKYX2vcs&#10;X2oOKDfBi811TLkcUT2G5GzOXxlrSXLr2IApJrOSHkRvjcpOYgntammBbUQeGvoRN+R/GNabhKNr&#10;TV/z+T5IVLkdz52iLEkYu7tjJdZlcE1DieUR/TVC3HZqYMpkArOT8QQXRhmc0HE5Hk1LVEXYFldL&#10;JuAMfHpvUkdzkfv192r9Izo14iAxqZSF2Qm88uoORULwjJm3GS+dh0+cDbgZNY8f1wI0Z/alQ6FP&#10;R9NpXiUyplgyGnDoWR16hJMIVfOEROi6TLv1WwcwbYeZRkTD+QscjsaQbHlwdlU9jBROP5F42NS8&#10;Xoc2Rf38P1n8AAAA//8DAFBLAwQUAAYACAAAACEArGXWE9gAAAAGAQAADwAAAGRycy9kb3ducmV2&#10;LnhtbEyPwU7DMBBE70j9B2srcaNOqhQlIU6FkPgASi/ctvHWiYi9Uey24e9ZuMBlpNWMZt42+8WP&#10;6kpzHDgYyDcZKAod2yE4A8f314cSVEwYLI4cyMAXRdi3q7sGa8u38EbXQ3JKSkKs0UCf0lRrHbue&#10;PMYNTxTEO/PsMck5O21nvEm5H/U2yx61xyHIQo8TvfTUfR4u3kCnp52bWOfssDh666qPipMx9+vl&#10;+QlUoiX9heEHX9ChFaYTX4KNajQgj6RfFa/aFTmok4SKbVmCbhv9H7/9BgAA//8DAFBLAQItABQA&#10;BgAIAAAAIQC2gziS/gAAAOEBAAATAAAAAAAAAAAAAAAAAAAAAABbQ29udGVudF9UeXBlc10ueG1s&#10;UEsBAi0AFAAGAAgAAAAhADj9If/WAAAAlAEAAAsAAAAAAAAAAAAAAAAALwEAAF9yZWxzLy5yZWxz&#10;UEsBAi0AFAAGAAgAAAAhAIqYrNxjAgAAlwQAAA4AAAAAAAAAAAAAAAAALgIAAGRycy9lMm9Eb2Mu&#10;eG1sUEsBAi0AFAAGAAgAAAAhAKxl1hPYAAAABgEAAA8AAAAAAAAAAAAAAAAAvQQAAGRycy9kb3du&#10;cmV2LnhtbFBLBQYAAAAABAAEAPMAAADCBQAAAAA=&#10;" o:allowincell="f" filled="f" strokeweight=".5pt">
                <v:shadow on="t" color="black" offset="3.75pt,2.5pt"/>
                <w10:wrap anchorx="margin"/>
              </v:rect>
            </w:pict>
          </mc:Fallback>
        </mc:AlternateContent>
      </w:r>
      <w:r w:rsidRPr="00A546E9">
        <w:rPr>
          <w:rFonts w:ascii="標楷體" w:eastAsia="標楷體" w:hAnsi="Times New Roman" w:cs="Times New Roman"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675C2" wp14:editId="3B53A474">
                <wp:simplePos x="0" y="0"/>
                <wp:positionH relativeFrom="margin">
                  <wp:posOffset>180340</wp:posOffset>
                </wp:positionH>
                <wp:positionV relativeFrom="paragraph">
                  <wp:posOffset>180340</wp:posOffset>
                </wp:positionV>
                <wp:extent cx="5760720" cy="8749030"/>
                <wp:effectExtent l="14605" t="14605" r="15875" b="18415"/>
                <wp:wrapNone/>
                <wp:docPr id="3" name="矩形: 圓角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74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5A9AA" id="矩形: 圓角 3" o:spid="_x0000_s1026" style="position:absolute;margin-left:14.2pt;margin-top:14.2pt;width:453.6pt;height:6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XYSAIAAEwEAAAOAAAAZHJzL2Uyb0RvYy54bWysVM1uEzEQviPxDpbvdDdpftpVNlWVUoRU&#10;oKLwAI7tzRq8HmM72YTHgCsSEhfEQ/A4FTwGY28SErgh9mCNPeNvZr5vvJOLdaPJSjqvwJS0d5JT&#10;Ig0HocyipK9fXT86o8QHZgTTYGRJN9LTi+nDB5PWFrIPNWghHUEQ44vWlrQOwRZZ5nktG+ZPwEqD&#10;zgpcwwJu3SITjrWI3uisn+ejrAUnrAMuvcfTq85Jpwm/qiQPL6rKy0B0SbG2kFaX1nlcs+mEFQvH&#10;bK34tgz2D1U0TBlMuoe6YoGRpVN/QTWKO/BQhRMOTQZVpbhMPWA3vfyPbu5qZmXqBcnxdk+T/3+w&#10;/Pnq1hElSnpKiWENSvTj87f7718Kcv/p48+vH8hp5Ki1vsDQO3vrYpfe3gB/64mBWc3MQl46B20t&#10;mcDKejE+O7oQNx6vknn7DASmYMsAia515ZoIiESQdVJls1dFrgPheDgcj/JxH8Xj6DsbD87z06Rb&#10;xorddet8eCKhIdEoqYOlES9R+5SDrW58SNqIbYdMvKGkajQqvWKa9Eaj0ThVzYptMGLvMONNA9dK&#10;6zQr2pC2pP3hIM8TugetRPQmXtxiPtOOICq2kb4t7lFYqi+hRc4eG5HswJTubMyuTcSTaYKx/B2l&#10;kcVOjTmIDTLqoBtpfIJo1ODeU9LiOJfUv1syJynRTw2qct4bDOL8p81gmPh0h575oYcZjlAlDZR0&#10;5ix0b2ZpnVrUmKmXmjdwiUpWal9fV9VWfxxZtI7exOE+Rf3+CUx/AQAA//8DAFBLAwQUAAYACAAA&#10;ACEAT5pHW9wAAAAKAQAADwAAAGRycy9kb3ducmV2LnhtbEyPwU7DMAyG70i8Q2QkbiyhlGqUptOE&#10;mDiv3YFj2pimWuNUSbZ1b0+QkOBkWf+n35+rzWIndkYfRkcSHlcCGFLv9EiDhEO7e1gDC1GRVpMj&#10;lHDFAJv69qZSpXYX2uO5iQNLJRRKJcHEOJech96gVWHlZqSUfTlvVUyrH7j26pLK7cQzIQpu1Ujp&#10;glEzvhnsj83JSuhw21znYfdu9p86b/mx9R+ilfL+btm+Aou4xD8YfvSTOtTJqXMn0oFNErJ1nsjf&#10;mfKXp+cCWJfAXBQZ8Lri/1+ovwEAAP//AwBQSwECLQAUAAYACAAAACEAtoM4kv4AAADhAQAAEwAA&#10;AAAAAAAAAAAAAAAAAAAAW0NvbnRlbnRfVHlwZXNdLnhtbFBLAQItABQABgAIAAAAIQA4/SH/1gAA&#10;AJQBAAALAAAAAAAAAAAAAAAAAC8BAABfcmVscy8ucmVsc1BLAQItABQABgAIAAAAIQB7WfXYSAIA&#10;AEwEAAAOAAAAAAAAAAAAAAAAAC4CAABkcnMvZTJvRG9jLnhtbFBLAQItABQABgAIAAAAIQBPmkdb&#10;3AAAAAoBAAAPAAAAAAAAAAAAAAAAAKIEAABkcnMvZG93bnJldi54bWxQSwUGAAAAAAQABADzAAAA&#10;qwUAAAAA&#10;" o:allowincell="f" filled="f" strokeweight="2pt"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page" w:horzAnchor="margin" w:tblpXSpec="center" w:tblpY="30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A546E9" w:rsidRPr="00A546E9" w14:paraId="115C9DDF" w14:textId="77777777" w:rsidTr="00BC628D">
        <w:trPr>
          <w:trHeight w:hRule="exact" w:val="452"/>
        </w:trPr>
        <w:tc>
          <w:tcPr>
            <w:tcW w:w="8640" w:type="dxa"/>
          </w:tcPr>
          <w:p w14:paraId="6D207605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財團法人台北市七星農田水利研究發展基金會</w:t>
            </w:r>
          </w:p>
        </w:tc>
      </w:tr>
      <w:tr w:rsidR="00A546E9" w:rsidRPr="00A546E9" w14:paraId="7A675BE3" w14:textId="77777777" w:rsidTr="00BC628D">
        <w:trPr>
          <w:trHeight w:hRule="exact" w:val="3968"/>
        </w:trPr>
        <w:tc>
          <w:tcPr>
            <w:tcW w:w="8640" w:type="dxa"/>
          </w:tcPr>
          <w:p w14:paraId="292137D3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計畫說明書</w:t>
            </w:r>
          </w:p>
        </w:tc>
      </w:tr>
      <w:tr w:rsidR="00A546E9" w:rsidRPr="00A546E9" w14:paraId="41AFF552" w14:textId="77777777" w:rsidTr="00BC628D">
        <w:trPr>
          <w:trHeight w:hRule="exact" w:val="5509"/>
        </w:trPr>
        <w:tc>
          <w:tcPr>
            <w:tcW w:w="8640" w:type="dxa"/>
          </w:tcPr>
          <w:p w14:paraId="6A3D032E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40"/>
                <w:szCs w:val="20"/>
              </w:rPr>
            </w:pPr>
            <w:r w:rsidRPr="002069C0">
              <w:rPr>
                <w:rFonts w:ascii="Times New Roman" w:eastAsia="標楷體" w:hAnsi="Times New Roman" w:cs="Times New Roman" w:hint="eastAsia"/>
                <w:color w:val="1F4E79" w:themeColor="accent1" w:themeShade="80"/>
                <w:kern w:val="0"/>
                <w:sz w:val="40"/>
                <w:szCs w:val="40"/>
              </w:rPr>
              <w:t>計畫名稱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 xml:space="preserve"> </w:t>
            </w:r>
          </w:p>
        </w:tc>
      </w:tr>
      <w:tr w:rsidR="00A546E9" w:rsidRPr="00A546E9" w14:paraId="735EB338" w14:textId="77777777" w:rsidTr="00BC628D">
        <w:trPr>
          <w:trHeight w:val="480"/>
        </w:trPr>
        <w:tc>
          <w:tcPr>
            <w:tcW w:w="8640" w:type="dxa"/>
            <w:vAlign w:val="center"/>
          </w:tcPr>
          <w:p w14:paraId="16631D10" w14:textId="7D98FB56" w:rsidR="00A546E9" w:rsidRPr="002069C0" w:rsidRDefault="002069C0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color w:val="1F4E79" w:themeColor="accent1" w:themeShade="80"/>
                <w:kern w:val="0"/>
                <w:sz w:val="40"/>
                <w:szCs w:val="20"/>
              </w:rPr>
            </w:pPr>
            <w:r w:rsidRPr="002069C0">
              <w:rPr>
                <w:rFonts w:ascii="標楷體" w:eastAsia="標楷體" w:hAnsi="Times New Roman" w:cs="Times New Roman" w:hint="eastAsia"/>
                <w:color w:val="1F4E79" w:themeColor="accent1" w:themeShade="80"/>
                <w:kern w:val="0"/>
                <w:sz w:val="40"/>
                <w:szCs w:val="20"/>
              </w:rPr>
              <w:t>申請</w:t>
            </w:r>
            <w:r w:rsidR="00A546E9" w:rsidRPr="002069C0">
              <w:rPr>
                <w:rFonts w:ascii="標楷體" w:eastAsia="標楷體" w:hAnsi="Times New Roman" w:cs="Times New Roman" w:hint="eastAsia"/>
                <w:color w:val="1F4E79" w:themeColor="accent1" w:themeShade="80"/>
                <w:kern w:val="0"/>
                <w:sz w:val="40"/>
                <w:szCs w:val="20"/>
              </w:rPr>
              <w:t>單位</w:t>
            </w:r>
          </w:p>
        </w:tc>
      </w:tr>
      <w:tr w:rsidR="00A546E9" w:rsidRPr="00A546E9" w14:paraId="2A521644" w14:textId="77777777" w:rsidTr="00BC628D">
        <w:trPr>
          <w:trHeight w:hRule="exact" w:val="480"/>
        </w:trPr>
        <w:tc>
          <w:tcPr>
            <w:tcW w:w="8640" w:type="dxa"/>
            <w:vAlign w:val="center"/>
          </w:tcPr>
          <w:p w14:paraId="130E6554" w14:textId="00FF92E3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中華民國</w:t>
            </w:r>
            <w:r w:rsidR="0068053D"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  <w:t>112</w:t>
            </w: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年</w:t>
            </w:r>
            <w:r w:rsidR="0068053D"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  <w:t>5</w:t>
            </w: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月</w:t>
            </w:r>
          </w:p>
        </w:tc>
      </w:tr>
    </w:tbl>
    <w:p w14:paraId="2A2D04DF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A546E9">
        <w:rPr>
          <w:rFonts w:ascii="標楷體" w:eastAsia="標楷體" w:hAnsi="Times New Roman" w:cs="Times New Roman"/>
          <w:kern w:val="0"/>
          <w:sz w:val="36"/>
          <w:szCs w:val="20"/>
        </w:rPr>
        <w:br w:type="page"/>
      </w:r>
    </w:p>
    <w:p w14:paraId="1C20B482" w14:textId="77777777" w:rsidR="00A546E9" w:rsidRPr="00A546E9" w:rsidRDefault="00A546E9" w:rsidP="00A546E9">
      <w:pPr>
        <w:tabs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adjustRightInd w:val="0"/>
        <w:ind w:right="26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36"/>
          <w:szCs w:val="20"/>
        </w:rPr>
        <w:lastRenderedPageBreak/>
        <w:t>財團法人台北市七星農田水利研究發展基金會</w:t>
      </w:r>
    </w:p>
    <w:p w14:paraId="2DB99C5F" w14:textId="77777777" w:rsidR="00A546E9" w:rsidRPr="00A546E9" w:rsidRDefault="00A546E9" w:rsidP="00A546E9">
      <w:pPr>
        <w:tabs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adjustRightInd w:val="0"/>
        <w:ind w:right="26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36"/>
          <w:szCs w:val="20"/>
        </w:rPr>
        <w:t>計畫說明書</w:t>
      </w:r>
    </w:p>
    <w:p w14:paraId="479EFC19" w14:textId="380449DB" w:rsid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806A6D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計畫名稱</w:t>
      </w:r>
      <w:r w:rsidR="002069C0" w:rsidRPr="00806A6D">
        <w:rPr>
          <w:rFonts w:ascii="Times New Roman" w:eastAsia="標楷體" w:hAnsi="Times New Roman" w:cs="Times New Roman" w:hint="eastAsia"/>
          <w:kern w:val="0"/>
          <w:sz w:val="28"/>
          <w:szCs w:val="20"/>
        </w:rPr>
        <w:t>:</w:t>
      </w:r>
    </w:p>
    <w:p w14:paraId="17922C94" w14:textId="77777777" w:rsidR="00806A6D" w:rsidRPr="00806A6D" w:rsidRDefault="00806A6D" w:rsidP="00806A6D">
      <w:pPr>
        <w:pStyle w:val="a9"/>
        <w:adjustRightInd w:val="0"/>
        <w:spacing w:line="360" w:lineRule="atLeast"/>
        <w:ind w:leftChars="0" w:left="72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7962689B" w14:textId="0BB010B9" w:rsidR="00806A6D" w:rsidRPr="006D2D66" w:rsidRDefault="00806A6D" w:rsidP="006D2D66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計畫領域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:</w:t>
      </w:r>
    </w:p>
    <w:p w14:paraId="4F53EE48" w14:textId="1035EAE8" w:rsidR="00806A6D" w:rsidRPr="00C876F7" w:rsidRDefault="006D2D66" w:rsidP="00806A6D">
      <w:pPr>
        <w:pStyle w:val="Standard"/>
        <w:numPr>
          <w:ilvl w:val="0"/>
          <w:numId w:val="5"/>
        </w:numPr>
        <w:ind w:leftChars="236" w:left="750" w:hanging="18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水資源研究與</w:t>
      </w:r>
      <w:r w:rsidRPr="00C876F7">
        <w:rPr>
          <w:rFonts w:ascii="標楷體" w:eastAsia="標楷體" w:hAnsi="標楷體" w:hint="eastAsia"/>
          <w:color w:val="000000"/>
          <w:szCs w:val="24"/>
        </w:rPr>
        <w:t>農田水利</w:t>
      </w:r>
      <w:r>
        <w:rPr>
          <w:rFonts w:ascii="標楷體" w:eastAsia="標楷體" w:hAnsi="標楷體" w:hint="eastAsia"/>
          <w:color w:val="000000"/>
          <w:szCs w:val="24"/>
        </w:rPr>
        <w:t>之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探討</w:t>
      </w:r>
    </w:p>
    <w:p w14:paraId="61E91041" w14:textId="270043F1" w:rsidR="00806A6D" w:rsidRDefault="006D2D66" w:rsidP="00806A6D">
      <w:pPr>
        <w:pStyle w:val="Standard"/>
        <w:numPr>
          <w:ilvl w:val="0"/>
          <w:numId w:val="5"/>
        </w:numPr>
        <w:ind w:leftChars="236" w:left="752" w:hanging="18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農業技術發展與農業文化創新</w:t>
      </w:r>
    </w:p>
    <w:p w14:paraId="7ADCFB82" w14:textId="0AA34D63" w:rsidR="00806A6D" w:rsidRPr="00806A6D" w:rsidRDefault="006D2D66" w:rsidP="00806A6D">
      <w:pPr>
        <w:pStyle w:val="Standard"/>
        <w:numPr>
          <w:ilvl w:val="0"/>
          <w:numId w:val="5"/>
        </w:numPr>
        <w:ind w:leftChars="236" w:left="752" w:hanging="186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000000"/>
          <w:szCs w:val="24"/>
        </w:rPr>
        <w:t>3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生態環境教育</w:t>
      </w:r>
      <w:proofErr w:type="gramStart"/>
      <w:r w:rsidR="00806A6D" w:rsidRPr="00C876F7">
        <w:rPr>
          <w:rFonts w:ascii="標楷體" w:eastAsia="標楷體" w:hAnsi="標楷體" w:hint="eastAsia"/>
          <w:color w:val="000000"/>
          <w:szCs w:val="24"/>
        </w:rPr>
        <w:t>與食農教育</w:t>
      </w:r>
      <w:proofErr w:type="gramEnd"/>
    </w:p>
    <w:p w14:paraId="56B2498C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10BC6E9B" w14:textId="2BDBF542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計畫屬性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A546E9" w:rsidRPr="00A546E9" w14:paraId="223A88EA" w14:textId="77777777" w:rsidTr="004727BA">
        <w:tc>
          <w:tcPr>
            <w:tcW w:w="9126" w:type="dxa"/>
          </w:tcPr>
          <w:p w14:paraId="27EBF59E" w14:textId="7A8020CF" w:rsidR="00A546E9" w:rsidRPr="006D2D66" w:rsidRDefault="00AD7CAD" w:rsidP="00AD7CAD">
            <w:pPr>
              <w:pStyle w:val="Standard"/>
              <w:numPr>
                <w:ilvl w:val="0"/>
                <w:numId w:val="5"/>
              </w:numPr>
              <w:tabs>
                <w:tab w:val="left" w:pos="251"/>
              </w:tabs>
              <w:ind w:leftChars="-13" w:left="-31" w:firstLine="31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 w:themeFill="background1"/>
              </w:rPr>
              <w:t xml:space="preserve"> </w:t>
            </w:r>
            <w:r w:rsidR="00A546E9" w:rsidRPr="00AD7CAD">
              <w:rPr>
                <w:rFonts w:ascii="標楷體" w:eastAsia="標楷體" w:hAnsi="標楷體"/>
                <w:color w:val="000000"/>
                <w:szCs w:val="24"/>
                <w:shd w:val="clear" w:color="auto" w:fill="FFFFFF" w:themeFill="background1"/>
              </w:rPr>
              <w:t>1</w:t>
            </w:r>
            <w:r w:rsidR="00A546E9" w:rsidRPr="006D2D66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="00A546E9" w:rsidRPr="006D2D66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科技類</w:t>
            </w:r>
          </w:p>
        </w:tc>
      </w:tr>
      <w:tr w:rsidR="00A546E9" w:rsidRPr="00A546E9" w14:paraId="235B46C9" w14:textId="77777777" w:rsidTr="004727BA">
        <w:tc>
          <w:tcPr>
            <w:tcW w:w="9126" w:type="dxa"/>
          </w:tcPr>
          <w:p w14:paraId="3AA33CAB" w14:textId="10EBB911" w:rsidR="00A546E9" w:rsidRPr="002943B7" w:rsidRDefault="00A546E9" w:rsidP="002943B7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2.</w:t>
            </w:r>
            <w:r w:rsidRP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非科技類</w:t>
            </w:r>
          </w:p>
        </w:tc>
      </w:tr>
    </w:tbl>
    <w:p w14:paraId="7FB75E9D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38B5A5D2" w14:textId="711337AA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研究性質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282"/>
        <w:gridCol w:w="2281"/>
        <w:gridCol w:w="2282"/>
      </w:tblGrid>
      <w:tr w:rsidR="00A546E9" w:rsidRPr="00A546E9" w14:paraId="05B042BE" w14:textId="77777777" w:rsidTr="004727BA">
        <w:tc>
          <w:tcPr>
            <w:tcW w:w="2281" w:type="dxa"/>
          </w:tcPr>
          <w:p w14:paraId="2BA73BA3" w14:textId="46B3235D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0" w:name="IDMA_RATT1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0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1.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基礎研究</w:t>
            </w:r>
          </w:p>
        </w:tc>
        <w:tc>
          <w:tcPr>
            <w:tcW w:w="2281" w:type="dxa"/>
          </w:tcPr>
          <w:p w14:paraId="49A7A798" w14:textId="16D36414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2.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應用研究</w:t>
            </w:r>
          </w:p>
        </w:tc>
        <w:tc>
          <w:tcPr>
            <w:tcW w:w="2281" w:type="dxa"/>
          </w:tcPr>
          <w:p w14:paraId="3FD541B8" w14:textId="3E8531C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1" w:name="IDMA_RATT3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1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3.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技術發展</w:t>
            </w:r>
          </w:p>
        </w:tc>
        <w:tc>
          <w:tcPr>
            <w:tcW w:w="2281" w:type="dxa"/>
          </w:tcPr>
          <w:p w14:paraId="7346FEF7" w14:textId="4FD87820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2" w:name="IDMA_RATT4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2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4.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商品化</w:t>
            </w:r>
          </w:p>
        </w:tc>
      </w:tr>
      <w:tr w:rsidR="00A546E9" w:rsidRPr="00A546E9" w14:paraId="67988B7D" w14:textId="77777777" w:rsidTr="004727BA">
        <w:tc>
          <w:tcPr>
            <w:tcW w:w="2281" w:type="dxa"/>
          </w:tcPr>
          <w:p w14:paraId="55FD33FC" w14:textId="4F332049" w:rsidR="00A546E9" w:rsidRPr="002943B7" w:rsidRDefault="00A546E9" w:rsidP="002943B7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5.</w:t>
            </w:r>
            <w:r w:rsidRP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2282" w:type="dxa"/>
          </w:tcPr>
          <w:p w14:paraId="6DC036E4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281" w:type="dxa"/>
          </w:tcPr>
          <w:p w14:paraId="0206BBB3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282" w:type="dxa"/>
          </w:tcPr>
          <w:p w14:paraId="575B60A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52AD3FDE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5B77FFB0" w14:textId="694CA29A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執行機關與執行人</w:t>
      </w:r>
    </w:p>
    <w:tbl>
      <w:tblPr>
        <w:tblW w:w="0" w:type="auto"/>
        <w:tblInd w:w="568" w:type="dxa"/>
        <w:tblBorders>
          <w:bottom w:val="dash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22ECDBFA" w14:textId="77777777" w:rsidTr="004727B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598ED30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6D013A4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8E662D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執行人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F29FE5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5AAD35F5" w14:textId="77777777" w:rsidTr="004727BA">
        <w:tc>
          <w:tcPr>
            <w:tcW w:w="3960" w:type="dxa"/>
            <w:tcBorders>
              <w:top w:val="nil"/>
              <w:bottom w:val="nil"/>
            </w:tcBorders>
          </w:tcPr>
          <w:p w14:paraId="73BFB9B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1D45A982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484A0E5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F1D1B4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41FBE1CE" w14:textId="13810C72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協辦（合作）機關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740A58D3" w14:textId="77777777" w:rsidTr="004727BA">
        <w:tc>
          <w:tcPr>
            <w:tcW w:w="3960" w:type="dxa"/>
          </w:tcPr>
          <w:p w14:paraId="77126197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</w:tcPr>
          <w:p w14:paraId="1736E22F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</w:tcPr>
          <w:p w14:paraId="2F8FD029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執行人</w:t>
            </w:r>
          </w:p>
        </w:tc>
        <w:tc>
          <w:tcPr>
            <w:tcW w:w="1742" w:type="dxa"/>
          </w:tcPr>
          <w:p w14:paraId="3B317961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293A8C54" w14:textId="77777777" w:rsidTr="004727BA">
        <w:tc>
          <w:tcPr>
            <w:tcW w:w="3960" w:type="dxa"/>
          </w:tcPr>
          <w:p w14:paraId="4BFE87A5" w14:textId="5E9A8D7A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</w:tcPr>
          <w:p w14:paraId="7EA69B7B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</w:tcPr>
          <w:p w14:paraId="58A7B604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42" w:type="dxa"/>
          </w:tcPr>
          <w:p w14:paraId="34FEACDE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46263786" w14:textId="45B14176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計畫主持人</w:t>
      </w:r>
    </w:p>
    <w:tbl>
      <w:tblPr>
        <w:tblW w:w="926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288"/>
        <w:gridCol w:w="900"/>
        <w:gridCol w:w="1800"/>
        <w:gridCol w:w="1440"/>
        <w:gridCol w:w="1388"/>
      </w:tblGrid>
      <w:tr w:rsidR="00A546E9" w:rsidRPr="00A546E9" w14:paraId="3EB5B902" w14:textId="77777777" w:rsidTr="002069C0">
        <w:tc>
          <w:tcPr>
            <w:tcW w:w="1445" w:type="dxa"/>
          </w:tcPr>
          <w:p w14:paraId="432CF4AF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7816" w:type="dxa"/>
            <w:gridSpan w:val="5"/>
          </w:tcPr>
          <w:p w14:paraId="2EB3B1B8" w14:textId="77777777" w:rsidR="00A546E9" w:rsidRPr="00A546E9" w:rsidRDefault="00A546E9" w:rsidP="00A546E9">
            <w:pPr>
              <w:adjustRightInd w:val="0"/>
              <w:spacing w:line="360" w:lineRule="atLeast"/>
              <w:ind w:left="-8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E185574" w14:textId="77777777" w:rsidTr="002069C0">
        <w:tc>
          <w:tcPr>
            <w:tcW w:w="1445" w:type="dxa"/>
          </w:tcPr>
          <w:p w14:paraId="5C87616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名：</w:t>
            </w:r>
          </w:p>
        </w:tc>
        <w:tc>
          <w:tcPr>
            <w:tcW w:w="2288" w:type="dxa"/>
          </w:tcPr>
          <w:p w14:paraId="50B0D142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A58C232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職稱：</w:t>
            </w:r>
          </w:p>
        </w:tc>
        <w:tc>
          <w:tcPr>
            <w:tcW w:w="1800" w:type="dxa"/>
          </w:tcPr>
          <w:p w14:paraId="2A1EBD40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</w:tcPr>
          <w:p w14:paraId="784F05DB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單位名稱：</w:t>
            </w:r>
          </w:p>
        </w:tc>
        <w:tc>
          <w:tcPr>
            <w:tcW w:w="1388" w:type="dxa"/>
          </w:tcPr>
          <w:p w14:paraId="0AA098F3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172090E" w14:textId="77777777" w:rsidTr="002069C0">
        <w:tc>
          <w:tcPr>
            <w:tcW w:w="1445" w:type="dxa"/>
          </w:tcPr>
          <w:p w14:paraId="16931F4E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話：</w:t>
            </w:r>
          </w:p>
        </w:tc>
        <w:tc>
          <w:tcPr>
            <w:tcW w:w="2288" w:type="dxa"/>
          </w:tcPr>
          <w:p w14:paraId="2524B6D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0C876F90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傳真：</w:t>
            </w:r>
          </w:p>
        </w:tc>
        <w:tc>
          <w:tcPr>
            <w:tcW w:w="4628" w:type="dxa"/>
            <w:gridSpan w:val="3"/>
          </w:tcPr>
          <w:p w14:paraId="42CF9ACA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2CF45F9" w14:textId="77777777" w:rsidTr="002069C0">
        <w:trPr>
          <w:cantSplit/>
        </w:trPr>
        <w:tc>
          <w:tcPr>
            <w:tcW w:w="1445" w:type="dxa"/>
          </w:tcPr>
          <w:p w14:paraId="7ED2377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電子信箱：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816" w:type="dxa"/>
            <w:gridSpan w:val="5"/>
          </w:tcPr>
          <w:p w14:paraId="2C869A04" w14:textId="2514993A" w:rsidR="00A546E9" w:rsidRPr="00A546E9" w:rsidRDefault="00A546E9" w:rsidP="00A546E9">
            <w:pPr>
              <w:adjustRightInd w:val="0"/>
              <w:spacing w:line="360" w:lineRule="atLeast"/>
              <w:ind w:left="-980" w:firstLine="98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</w:tbl>
    <w:p w14:paraId="2A69E23D" w14:textId="77777777" w:rsidR="002069C0" w:rsidRDefault="002069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bookmarkStart w:id="3" w:name="IDMA_RESN"/>
      <w:bookmarkStart w:id="4" w:name="IDMA_NUM2"/>
      <w:bookmarkStart w:id="5" w:name="IDMA_NUM3"/>
      <w:bookmarkEnd w:id="3"/>
      <w:bookmarkEnd w:id="4"/>
      <w:bookmarkEnd w:id="5"/>
    </w:p>
    <w:p w14:paraId="4992D94F" w14:textId="3D6A3A01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研究人員</w:t>
      </w:r>
    </w:p>
    <w:tbl>
      <w:tblPr>
        <w:tblW w:w="9125" w:type="dxa"/>
        <w:tblInd w:w="568" w:type="dxa"/>
        <w:tblBorders>
          <w:bottom w:val="dash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74548919" w14:textId="77777777" w:rsidTr="002069C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1A785B1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2C0908C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761C02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研究人員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E1D47B3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04473996" w14:textId="77777777" w:rsidTr="002069C0">
        <w:tc>
          <w:tcPr>
            <w:tcW w:w="3960" w:type="dxa"/>
            <w:tcBorders>
              <w:top w:val="nil"/>
              <w:bottom w:val="nil"/>
            </w:tcBorders>
          </w:tcPr>
          <w:p w14:paraId="6A1C73A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608D92FA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324C5B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658B5E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33DC6BC0" w14:textId="77777777" w:rsidR="00A546E9" w:rsidRPr="00A546E9" w:rsidRDefault="00A546E9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2A1E8230" w14:textId="2116F71F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計畫聯絡人</w:t>
      </w:r>
    </w:p>
    <w:tbl>
      <w:tblPr>
        <w:tblW w:w="8958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2410"/>
        <w:gridCol w:w="992"/>
        <w:gridCol w:w="1293"/>
        <w:gridCol w:w="1420"/>
        <w:gridCol w:w="1566"/>
        <w:gridCol w:w="12"/>
      </w:tblGrid>
      <w:tr w:rsidR="00A546E9" w:rsidRPr="00A546E9" w14:paraId="046FB65C" w14:textId="77777777" w:rsidTr="004727BA">
        <w:trPr>
          <w:gridAfter w:val="1"/>
          <w:wAfter w:w="12" w:type="dxa"/>
        </w:trPr>
        <w:tc>
          <w:tcPr>
            <w:tcW w:w="1265" w:type="dxa"/>
          </w:tcPr>
          <w:p w14:paraId="6F753251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7681" w:type="dxa"/>
            <w:gridSpan w:val="5"/>
          </w:tcPr>
          <w:p w14:paraId="7E18472E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FBBA924" w14:textId="77777777" w:rsidTr="004727BA">
        <w:tc>
          <w:tcPr>
            <w:tcW w:w="1265" w:type="dxa"/>
          </w:tcPr>
          <w:p w14:paraId="4CB3AAA2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名：</w:t>
            </w:r>
          </w:p>
        </w:tc>
        <w:tc>
          <w:tcPr>
            <w:tcW w:w="2410" w:type="dxa"/>
          </w:tcPr>
          <w:p w14:paraId="23A5E012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14:paraId="2D91D680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職稱：</w:t>
            </w:r>
          </w:p>
        </w:tc>
        <w:tc>
          <w:tcPr>
            <w:tcW w:w="1293" w:type="dxa"/>
          </w:tcPr>
          <w:p w14:paraId="4EDEBCA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20" w:type="dxa"/>
          </w:tcPr>
          <w:p w14:paraId="51F8F9F6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單位名稱：</w:t>
            </w:r>
          </w:p>
        </w:tc>
        <w:tc>
          <w:tcPr>
            <w:tcW w:w="1578" w:type="dxa"/>
            <w:gridSpan w:val="2"/>
          </w:tcPr>
          <w:p w14:paraId="579A264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2434871D" w14:textId="77777777" w:rsidTr="004727BA">
        <w:trPr>
          <w:gridAfter w:val="1"/>
          <w:wAfter w:w="12" w:type="dxa"/>
        </w:trPr>
        <w:tc>
          <w:tcPr>
            <w:tcW w:w="1265" w:type="dxa"/>
          </w:tcPr>
          <w:p w14:paraId="6D54B61F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話：</w:t>
            </w:r>
          </w:p>
        </w:tc>
        <w:tc>
          <w:tcPr>
            <w:tcW w:w="2410" w:type="dxa"/>
          </w:tcPr>
          <w:p w14:paraId="65DBC09D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14:paraId="3A7942E4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傳真：</w:t>
            </w:r>
          </w:p>
        </w:tc>
        <w:tc>
          <w:tcPr>
            <w:tcW w:w="4279" w:type="dxa"/>
            <w:gridSpan w:val="3"/>
          </w:tcPr>
          <w:p w14:paraId="5908085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113E8BE8" w14:textId="77777777" w:rsidTr="004727BA">
        <w:trPr>
          <w:gridAfter w:val="1"/>
          <w:wAfter w:w="12" w:type="dxa"/>
          <w:cantSplit/>
        </w:trPr>
        <w:tc>
          <w:tcPr>
            <w:tcW w:w="1265" w:type="dxa"/>
          </w:tcPr>
          <w:p w14:paraId="0E301C0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電子信箱：</w:t>
            </w:r>
          </w:p>
        </w:tc>
        <w:tc>
          <w:tcPr>
            <w:tcW w:w="7681" w:type="dxa"/>
            <w:gridSpan w:val="5"/>
          </w:tcPr>
          <w:p w14:paraId="66B03718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278A043F" w14:textId="2E800BA8" w:rsidR="00A546E9" w:rsidRDefault="00A546E9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014C0400" w14:textId="77777777" w:rsidR="00AF57EE" w:rsidRPr="00A546E9" w:rsidRDefault="00AF57EE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74D1AADE" w14:textId="510411C8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lastRenderedPageBreak/>
        <w:t>執行期限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465"/>
        <w:gridCol w:w="465"/>
        <w:gridCol w:w="465"/>
        <w:gridCol w:w="465"/>
        <w:gridCol w:w="465"/>
        <w:gridCol w:w="581"/>
        <w:gridCol w:w="465"/>
        <w:gridCol w:w="465"/>
        <w:gridCol w:w="465"/>
        <w:gridCol w:w="465"/>
        <w:gridCol w:w="465"/>
        <w:gridCol w:w="465"/>
      </w:tblGrid>
      <w:tr w:rsidR="00A546E9" w:rsidRPr="00A546E9" w14:paraId="43535DB5" w14:textId="77777777" w:rsidTr="004727BA">
        <w:tc>
          <w:tcPr>
            <w:tcW w:w="1661" w:type="dxa"/>
          </w:tcPr>
          <w:p w14:paraId="4E13D5F4" w14:textId="77777777" w:rsidR="00A546E9" w:rsidRPr="00A546E9" w:rsidRDefault="00A546E9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本年度計畫：</w:t>
            </w:r>
          </w:p>
        </w:tc>
        <w:tc>
          <w:tcPr>
            <w:tcW w:w="465" w:type="dxa"/>
          </w:tcPr>
          <w:p w14:paraId="6A03C90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2E4323A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465" w:type="dxa"/>
          </w:tcPr>
          <w:p w14:paraId="60BA790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6CC2F64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465" w:type="dxa"/>
          </w:tcPr>
          <w:p w14:paraId="0E7027F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</w:tcPr>
          <w:p w14:paraId="7FB90A1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日至</w:t>
            </w:r>
          </w:p>
        </w:tc>
        <w:tc>
          <w:tcPr>
            <w:tcW w:w="465" w:type="dxa"/>
          </w:tcPr>
          <w:p w14:paraId="78C5D1E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58125CF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465" w:type="dxa"/>
          </w:tcPr>
          <w:p w14:paraId="538545A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3ACEBE7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465" w:type="dxa"/>
          </w:tcPr>
          <w:p w14:paraId="286C983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691770E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日</w:t>
            </w:r>
          </w:p>
        </w:tc>
      </w:tr>
    </w:tbl>
    <w:p w14:paraId="6E69EBB1" w14:textId="77777777" w:rsidR="00012EC0" w:rsidRDefault="00012E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41642475" w14:textId="347B6D80" w:rsid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實施地點</w:t>
      </w:r>
    </w:p>
    <w:p w14:paraId="0D1CCDA7" w14:textId="77777777" w:rsidR="00012EC0" w:rsidRPr="00A546E9" w:rsidRDefault="00012E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39D76BA1" w14:textId="49977D85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計畫內容</w:t>
      </w:r>
    </w:p>
    <w:p w14:paraId="1848D223" w14:textId="3C23F34F" w:rsidR="00A546E9" w:rsidRPr="00A546E9" w:rsidRDefault="00A546E9" w:rsidP="00A546E9">
      <w:pPr>
        <w:adjustRightInd w:val="0"/>
        <w:spacing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proofErr w:type="gramStart"/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一</w:t>
      </w:r>
      <w:proofErr w:type="gramEnd"/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重要計畫成果摘要</w:t>
      </w:r>
    </w:p>
    <w:p w14:paraId="1EBE7E53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二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擬解決問題</w:t>
      </w:r>
    </w:p>
    <w:p w14:paraId="0D0106C7" w14:textId="3398896E" w:rsidR="00A546E9" w:rsidRPr="00A546E9" w:rsidRDefault="00A546E9" w:rsidP="0068053D">
      <w:pPr>
        <w:tabs>
          <w:tab w:val="left" w:pos="0"/>
        </w:tabs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三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前人研究概況</w:t>
      </w:r>
    </w:p>
    <w:p w14:paraId="7B6DC4D9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四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計畫目標</w:t>
      </w:r>
    </w:p>
    <w:p w14:paraId="3D25C0C1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五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重要工作項目及實施方法</w:t>
      </w:r>
    </w:p>
    <w:p w14:paraId="6C6072C5" w14:textId="77777777" w:rsidR="00A546E9" w:rsidRPr="00A546E9" w:rsidRDefault="00A546E9" w:rsidP="00A546E9">
      <w:pPr>
        <w:adjustRightInd w:val="0"/>
        <w:spacing w:beforeLines="100" w:before="240" w:line="320" w:lineRule="atLeast"/>
        <w:ind w:left="482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 xml:space="preserve">1. 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重要工作項目</w:t>
      </w:r>
    </w:p>
    <w:p w14:paraId="4B1FD46B" w14:textId="77777777" w:rsidR="00A546E9" w:rsidRPr="00A546E9" w:rsidRDefault="00A546E9" w:rsidP="00A546E9">
      <w:pPr>
        <w:adjustRightInd w:val="0"/>
        <w:spacing w:beforeLines="100" w:before="240" w:line="320" w:lineRule="atLeast"/>
        <w:ind w:leftChars="-150" w:left="-360" w:firstLineChars="350" w:firstLine="84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 xml:space="preserve">2. 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實施方法與步驟</w:t>
      </w:r>
    </w:p>
    <w:p w14:paraId="68880532" w14:textId="77777777" w:rsidR="00A546E9" w:rsidRPr="00A546E9" w:rsidRDefault="00A546E9" w:rsidP="00A546E9">
      <w:pPr>
        <w:adjustRightInd w:val="0"/>
        <w:spacing w:before="120" w:after="120" w:line="360" w:lineRule="atLeast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A546E9">
        <w:rPr>
          <w:rFonts w:ascii="標楷體" w:eastAsia="標楷體" w:hAnsi="Times New Roman" w:cs="Times New Roman"/>
          <w:kern w:val="0"/>
          <w:szCs w:val="20"/>
        </w:rPr>
        <w:t xml:space="preserve"> (</w:t>
      </w:r>
      <w:r w:rsidRPr="00A546E9">
        <w:rPr>
          <w:rFonts w:ascii="標楷體" w:eastAsia="標楷體" w:hAnsi="Times New Roman" w:cs="Times New Roman" w:hint="eastAsia"/>
          <w:kern w:val="0"/>
          <w:szCs w:val="20"/>
        </w:rPr>
        <w:t>六</w:t>
      </w:r>
      <w:r w:rsidRPr="00A546E9">
        <w:rPr>
          <w:rFonts w:ascii="標楷體" w:eastAsia="標楷體" w:hAnsi="Times New Roman" w:cs="Times New Roman"/>
          <w:kern w:val="0"/>
          <w:szCs w:val="20"/>
        </w:rPr>
        <w:t>)</w:t>
      </w:r>
      <w:r w:rsidRPr="00A546E9">
        <w:rPr>
          <w:rFonts w:ascii="標楷體" w:eastAsia="標楷體" w:hAnsi="Times New Roman" w:cs="Times New Roman" w:hint="eastAsia"/>
          <w:kern w:val="0"/>
          <w:szCs w:val="20"/>
        </w:rPr>
        <w:t>預定進度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7"/>
        <w:gridCol w:w="886"/>
        <w:gridCol w:w="886"/>
        <w:gridCol w:w="886"/>
        <w:gridCol w:w="885"/>
        <w:gridCol w:w="886"/>
        <w:gridCol w:w="885"/>
        <w:gridCol w:w="886"/>
      </w:tblGrid>
      <w:tr w:rsidR="0060569F" w:rsidRPr="00A546E9" w14:paraId="2E5BE446" w14:textId="418DA094" w:rsidTr="00C31FAC">
        <w:trPr>
          <w:cantSplit/>
          <w:trHeight w:val="371"/>
          <w:jc w:val="center"/>
        </w:trPr>
        <w:tc>
          <w:tcPr>
            <w:tcW w:w="2767" w:type="dxa"/>
            <w:vMerge w:val="restart"/>
            <w:vAlign w:val="center"/>
          </w:tcPr>
          <w:p w14:paraId="453C4C38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重要工作項目</w:t>
            </w:r>
          </w:p>
        </w:tc>
        <w:tc>
          <w:tcPr>
            <w:tcW w:w="6200" w:type="dxa"/>
            <w:gridSpan w:val="7"/>
            <w:tcBorders>
              <w:right w:val="single" w:sz="4" w:space="0" w:color="auto"/>
            </w:tcBorders>
          </w:tcPr>
          <w:p w14:paraId="71562D72" w14:textId="21363EB0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112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年度</w:t>
            </w:r>
          </w:p>
        </w:tc>
      </w:tr>
      <w:tr w:rsidR="0060569F" w:rsidRPr="00A546E9" w14:paraId="3B1509AE" w14:textId="77777777" w:rsidTr="0060569F">
        <w:trPr>
          <w:cantSplit/>
          <w:trHeight w:val="559"/>
          <w:jc w:val="center"/>
        </w:trPr>
        <w:tc>
          <w:tcPr>
            <w:tcW w:w="2767" w:type="dxa"/>
            <w:vMerge/>
            <w:tcBorders>
              <w:top w:val="nil"/>
            </w:tcBorders>
            <w:vAlign w:val="center"/>
          </w:tcPr>
          <w:p w14:paraId="16510FEC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41B14BD9" w14:textId="55131572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6</w:t>
            </w:r>
          </w:p>
          <w:p w14:paraId="49B7A025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6" w:type="dxa"/>
          </w:tcPr>
          <w:p w14:paraId="112CB09B" w14:textId="77777777" w:rsidR="0060569F" w:rsidRPr="00A546E9" w:rsidRDefault="0060569F" w:rsidP="0060569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7</w:t>
            </w:r>
          </w:p>
          <w:p w14:paraId="2EF0CEAD" w14:textId="7A7FF2B0" w:rsidR="0060569F" w:rsidRPr="00A546E9" w:rsidRDefault="0060569F" w:rsidP="0060569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6" w:type="dxa"/>
          </w:tcPr>
          <w:p w14:paraId="24877CE4" w14:textId="2968A78E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8</w:t>
            </w:r>
          </w:p>
          <w:p w14:paraId="7CCEFB4F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5" w:type="dxa"/>
          </w:tcPr>
          <w:p w14:paraId="2B8C06A7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9</w:t>
            </w:r>
          </w:p>
          <w:p w14:paraId="35E7FF5F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6" w:type="dxa"/>
            <w:vAlign w:val="center"/>
          </w:tcPr>
          <w:p w14:paraId="203CBD06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10</w:t>
            </w:r>
          </w:p>
          <w:p w14:paraId="552C5D07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5" w:type="dxa"/>
            <w:vAlign w:val="center"/>
          </w:tcPr>
          <w:p w14:paraId="21F9CB2F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11</w:t>
            </w:r>
          </w:p>
          <w:p w14:paraId="06F4844C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886" w:type="dxa"/>
            <w:vAlign w:val="center"/>
          </w:tcPr>
          <w:p w14:paraId="6D841041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12</w:t>
            </w:r>
          </w:p>
          <w:p w14:paraId="7E7073BD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</w:tr>
      <w:tr w:rsidR="0060569F" w:rsidRPr="00A546E9" w14:paraId="554998CA" w14:textId="77777777" w:rsidTr="0060569F">
        <w:trPr>
          <w:cantSplit/>
          <w:trHeight w:val="549"/>
          <w:jc w:val="center"/>
        </w:trPr>
        <w:tc>
          <w:tcPr>
            <w:tcW w:w="2767" w:type="dxa"/>
            <w:vAlign w:val="center"/>
          </w:tcPr>
          <w:p w14:paraId="312120F8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61A54901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0A64F02E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CEE8CB3" w14:textId="67357F63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069860A2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EBFE3C5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4291C9E4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6DFB1B0C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28325C2A" w14:textId="77777777" w:rsidTr="0060569F">
        <w:trPr>
          <w:cantSplit/>
          <w:trHeight w:val="550"/>
          <w:jc w:val="center"/>
        </w:trPr>
        <w:tc>
          <w:tcPr>
            <w:tcW w:w="2767" w:type="dxa"/>
            <w:vAlign w:val="center"/>
          </w:tcPr>
          <w:p w14:paraId="037759EC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42593D50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8244BC2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749207FE" w14:textId="5D5EC7D0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214984A0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C71B097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509048C0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4A43DAEC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5B695E88" w14:textId="77777777" w:rsidTr="0060569F">
        <w:trPr>
          <w:cantSplit/>
          <w:trHeight w:val="549"/>
          <w:jc w:val="center"/>
        </w:trPr>
        <w:tc>
          <w:tcPr>
            <w:tcW w:w="2767" w:type="dxa"/>
            <w:vAlign w:val="center"/>
          </w:tcPr>
          <w:p w14:paraId="2F06753A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36F98423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647F1386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D4F103A" w14:textId="437B191C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7D2E4EEB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74968301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4D2CC475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4979A986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58538E2F" w14:textId="77777777" w:rsidTr="0060569F">
        <w:trPr>
          <w:cantSplit/>
          <w:trHeight w:val="550"/>
          <w:jc w:val="center"/>
        </w:trPr>
        <w:tc>
          <w:tcPr>
            <w:tcW w:w="2767" w:type="dxa"/>
            <w:vAlign w:val="center"/>
          </w:tcPr>
          <w:p w14:paraId="745C73F9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6B557759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3FBF3AE9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48D07E81" w14:textId="7A1CD90A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0191E75F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5565C615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3C6CF1AA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3A7FEA7D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5CB755DC" w14:textId="77777777" w:rsidTr="0060569F">
        <w:trPr>
          <w:cantSplit/>
          <w:trHeight w:val="549"/>
          <w:jc w:val="center"/>
        </w:trPr>
        <w:tc>
          <w:tcPr>
            <w:tcW w:w="2767" w:type="dxa"/>
            <w:vAlign w:val="center"/>
          </w:tcPr>
          <w:p w14:paraId="18827393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5A2AE68B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331E89A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3ADB3824" w14:textId="2643D43D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07058829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7A454084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4DC90DED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35280E3F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4B81612A" w14:textId="77777777" w:rsidTr="0060569F">
        <w:trPr>
          <w:cantSplit/>
          <w:trHeight w:val="549"/>
          <w:jc w:val="center"/>
        </w:trPr>
        <w:tc>
          <w:tcPr>
            <w:tcW w:w="2767" w:type="dxa"/>
            <w:vAlign w:val="center"/>
          </w:tcPr>
          <w:p w14:paraId="0065C400" w14:textId="77777777" w:rsidR="0060569F" w:rsidRPr="00A546E9" w:rsidRDefault="0060569F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累計總進度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％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6" w:type="dxa"/>
          </w:tcPr>
          <w:p w14:paraId="504187F8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4A53E5F0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7D0A0B55" w14:textId="7CB51783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0561BEB5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1DDDEED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5" w:type="dxa"/>
          </w:tcPr>
          <w:p w14:paraId="07BDF448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886" w:type="dxa"/>
          </w:tcPr>
          <w:p w14:paraId="1D511AE4" w14:textId="77777777" w:rsidR="0060569F" w:rsidRPr="00A546E9" w:rsidRDefault="0060569F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3D7954E9" w14:textId="7CFE3452" w:rsidR="00A546E9" w:rsidRDefault="00A546E9" w:rsidP="00A546E9">
      <w:pPr>
        <w:adjustRightInd w:val="0"/>
        <w:spacing w:beforeLines="100" w:before="240"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 xml:space="preserve"> 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七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預期效益及評估指標</w:t>
      </w:r>
    </w:p>
    <w:p w14:paraId="3F2A212E" w14:textId="77777777" w:rsidR="00012EC0" w:rsidRPr="00A546E9" w:rsidRDefault="00012EC0" w:rsidP="00A546E9">
      <w:pPr>
        <w:adjustRightInd w:val="0"/>
        <w:spacing w:beforeLines="100" w:before="240"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36609140" w14:textId="76E5AC03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計畫經費分類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676"/>
        <w:gridCol w:w="1862"/>
      </w:tblGrid>
      <w:tr w:rsidR="002069C0" w:rsidRPr="00A546E9" w14:paraId="71387CE8" w14:textId="24EF64FD" w:rsidTr="002069C0">
        <w:trPr>
          <w:cantSplit/>
        </w:trPr>
        <w:tc>
          <w:tcPr>
            <w:tcW w:w="5400" w:type="dxa"/>
            <w:gridSpan w:val="3"/>
          </w:tcPr>
          <w:p w14:paraId="31B11327" w14:textId="77777777" w:rsidR="002069C0" w:rsidRPr="00A546E9" w:rsidRDefault="002069C0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（</w:t>
            </w:r>
            <w:proofErr w:type="gramEnd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單位：千元</w:t>
            </w:r>
            <w:proofErr w:type="gramStart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</w:t>
            </w:r>
            <w:proofErr w:type="gramEnd"/>
          </w:p>
        </w:tc>
      </w:tr>
      <w:tr w:rsidR="002069C0" w:rsidRPr="00A546E9" w14:paraId="5F03F5D9" w14:textId="5A4E00D9" w:rsidTr="002069C0"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CC3E6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經費類別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0C86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經常門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12C79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資本門</w:t>
            </w:r>
          </w:p>
        </w:tc>
      </w:tr>
      <w:tr w:rsidR="002069C0" w:rsidRPr="00A546E9" w14:paraId="1E6ED0A7" w14:textId="3701398F" w:rsidTr="002069C0"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B6225" w14:textId="42C5AFFF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申請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F6E4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C4D50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</w:tr>
    </w:tbl>
    <w:p w14:paraId="678A4D5E" w14:textId="585E63ED" w:rsidR="00012EC0" w:rsidRDefault="00012EC0" w:rsidP="00A546E9">
      <w:pPr>
        <w:adjustRightInd w:val="0"/>
        <w:spacing w:beforeLines="100" w:before="240" w:line="360" w:lineRule="atLeast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</w:p>
    <w:p w14:paraId="725B74B2" w14:textId="77777777" w:rsidR="00AF57EE" w:rsidRPr="00AF57EE" w:rsidRDefault="00AF57EE" w:rsidP="00AF57EE">
      <w:pPr>
        <w:adjustRightInd w:val="0"/>
        <w:spacing w:line="360" w:lineRule="atLeast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 w:val="28"/>
          <w:szCs w:val="20"/>
        </w:rPr>
      </w:pPr>
    </w:p>
    <w:p w14:paraId="34A66EAB" w14:textId="5C4230EA" w:rsidR="00A546E9" w:rsidRPr="006D2D66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 w:val="28"/>
          <w:szCs w:val="20"/>
        </w:rPr>
      </w:pPr>
      <w:r w:rsidRPr="006D2D66">
        <w:rPr>
          <w:rFonts w:ascii="標楷體" w:eastAsia="標楷體" w:hAnsi="Times New Roman" w:cs="Times New Roman" w:hint="eastAsia"/>
          <w:color w:val="000000" w:themeColor="text1"/>
          <w:kern w:val="0"/>
          <w:sz w:val="28"/>
          <w:szCs w:val="20"/>
        </w:rPr>
        <w:lastRenderedPageBreak/>
        <w:t>預算細目</w:t>
      </w:r>
      <w:r w:rsidR="006D2D66" w:rsidRPr="006D2D66">
        <w:rPr>
          <w:rFonts w:ascii="標楷體" w:eastAsia="標楷體" w:hAnsi="Times New Roman" w:cs="Times New Roman" w:hint="eastAsia"/>
          <w:color w:val="000000" w:themeColor="text1"/>
          <w:kern w:val="0"/>
          <w:sz w:val="28"/>
          <w:szCs w:val="20"/>
        </w:rPr>
        <w:t xml:space="preserve"> </w:t>
      </w:r>
      <w:r w:rsidR="006D2D66" w:rsidRPr="006D2D66">
        <w:rPr>
          <w:rFonts w:ascii="標楷體" w:eastAsia="標楷體" w:hAnsi="Times New Roman" w:cs="Times New Roman" w:hint="eastAsia"/>
          <w:color w:val="767171" w:themeColor="background2" w:themeShade="80"/>
          <w:kern w:val="0"/>
          <w:sz w:val="28"/>
          <w:szCs w:val="20"/>
        </w:rPr>
        <w:t>(預算科目請依計畫需求自行編列)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8"/>
        <w:gridCol w:w="878"/>
        <w:gridCol w:w="791"/>
        <w:gridCol w:w="791"/>
        <w:gridCol w:w="792"/>
        <w:gridCol w:w="900"/>
        <w:gridCol w:w="1260"/>
        <w:gridCol w:w="900"/>
        <w:gridCol w:w="62"/>
        <w:gridCol w:w="2044"/>
      </w:tblGrid>
      <w:tr w:rsidR="00A546E9" w:rsidRPr="00A546E9" w14:paraId="58C70F35" w14:textId="77777777" w:rsidTr="002069C0">
        <w:tc>
          <w:tcPr>
            <w:tcW w:w="1276" w:type="dxa"/>
            <w:gridSpan w:val="2"/>
          </w:tcPr>
          <w:p w14:paraId="5F0090B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6374" w:type="dxa"/>
            <w:gridSpan w:val="8"/>
          </w:tcPr>
          <w:p w14:paraId="33BCB06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044" w:type="dxa"/>
          </w:tcPr>
          <w:p w14:paraId="68C7EC74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單位：千元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</w:tr>
      <w:tr w:rsidR="00A546E9" w:rsidRPr="00A546E9" w14:paraId="1F1AE160" w14:textId="77777777" w:rsidTr="002069C0">
        <w:trPr>
          <w:cantSplit/>
          <w:trHeight w:val="245"/>
        </w:trPr>
        <w:tc>
          <w:tcPr>
            <w:tcW w:w="748" w:type="dxa"/>
            <w:vMerge w:val="restart"/>
            <w:vAlign w:val="center"/>
          </w:tcPr>
          <w:p w14:paraId="679F41C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預算科目代號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63AACA0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預算科目</w:t>
            </w:r>
          </w:p>
        </w:tc>
        <w:tc>
          <w:tcPr>
            <w:tcW w:w="5434" w:type="dxa"/>
            <w:gridSpan w:val="6"/>
            <w:vAlign w:val="center"/>
          </w:tcPr>
          <w:p w14:paraId="2A164A5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經費來源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14:paraId="342F8C0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說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明</w:t>
            </w:r>
          </w:p>
        </w:tc>
      </w:tr>
      <w:tr w:rsidR="00A546E9" w:rsidRPr="00A546E9" w14:paraId="5A51E55D" w14:textId="77777777" w:rsidTr="002069C0">
        <w:trPr>
          <w:cantSplit/>
          <w:trHeight w:val="229"/>
        </w:trPr>
        <w:tc>
          <w:tcPr>
            <w:tcW w:w="748" w:type="dxa"/>
            <w:vMerge/>
            <w:vAlign w:val="center"/>
          </w:tcPr>
          <w:p w14:paraId="6544DFA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1E44602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4029C6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基金會</w:t>
            </w:r>
          </w:p>
        </w:tc>
        <w:tc>
          <w:tcPr>
            <w:tcW w:w="2160" w:type="dxa"/>
            <w:gridSpan w:val="2"/>
            <w:vAlign w:val="center"/>
          </w:tcPr>
          <w:p w14:paraId="1DB50D9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900" w:type="dxa"/>
            <w:vMerge w:val="restart"/>
            <w:vAlign w:val="center"/>
          </w:tcPr>
          <w:p w14:paraId="45D809B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106" w:type="dxa"/>
            <w:gridSpan w:val="2"/>
            <w:vMerge/>
            <w:vAlign w:val="center"/>
          </w:tcPr>
          <w:p w14:paraId="0BF893F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D2F1FE6" w14:textId="77777777" w:rsidTr="002069C0">
        <w:trPr>
          <w:cantSplit/>
          <w:trHeight w:val="229"/>
        </w:trPr>
        <w:tc>
          <w:tcPr>
            <w:tcW w:w="748" w:type="dxa"/>
            <w:vMerge/>
            <w:vAlign w:val="center"/>
          </w:tcPr>
          <w:p w14:paraId="12D9112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2C74D6D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1963F59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經常門</w:t>
            </w:r>
          </w:p>
        </w:tc>
        <w:tc>
          <w:tcPr>
            <w:tcW w:w="791" w:type="dxa"/>
            <w:vAlign w:val="center"/>
          </w:tcPr>
          <w:p w14:paraId="2AD16DC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資本門</w:t>
            </w:r>
          </w:p>
        </w:tc>
        <w:tc>
          <w:tcPr>
            <w:tcW w:w="792" w:type="dxa"/>
            <w:vAlign w:val="center"/>
          </w:tcPr>
          <w:p w14:paraId="3F6C8564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小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900" w:type="dxa"/>
            <w:vAlign w:val="center"/>
          </w:tcPr>
          <w:p w14:paraId="414625F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金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1260" w:type="dxa"/>
            <w:vAlign w:val="center"/>
          </w:tcPr>
          <w:p w14:paraId="3B2B705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配合款單位</w:t>
            </w:r>
          </w:p>
        </w:tc>
        <w:tc>
          <w:tcPr>
            <w:tcW w:w="900" w:type="dxa"/>
            <w:vMerge/>
            <w:vAlign w:val="center"/>
          </w:tcPr>
          <w:p w14:paraId="0C826E6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14:paraId="02D1943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2D0D22A8" w14:textId="77777777" w:rsidTr="002069C0">
        <w:trPr>
          <w:cantSplit/>
        </w:trPr>
        <w:tc>
          <w:tcPr>
            <w:tcW w:w="748" w:type="dxa"/>
          </w:tcPr>
          <w:p w14:paraId="53E79D50" w14:textId="3FC6EDC9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778ADFF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人事費</w:t>
            </w:r>
          </w:p>
        </w:tc>
        <w:tc>
          <w:tcPr>
            <w:tcW w:w="791" w:type="dxa"/>
          </w:tcPr>
          <w:p w14:paraId="25BF527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37CB4E3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0D84433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6124C8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70F74F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7072D5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962C430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  <w:tr w:rsidR="00A546E9" w:rsidRPr="00A546E9" w14:paraId="09BB809D" w14:textId="77777777" w:rsidTr="002069C0">
        <w:trPr>
          <w:cantSplit/>
          <w:trHeight w:val="618"/>
        </w:trPr>
        <w:tc>
          <w:tcPr>
            <w:tcW w:w="748" w:type="dxa"/>
          </w:tcPr>
          <w:p w14:paraId="6BF749DD" w14:textId="4D9CFB4E" w:rsidR="00A546E9" w:rsidRPr="00A546E9" w:rsidRDefault="00A546E9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08D9A464" w14:textId="1423F570" w:rsidR="00A546E9" w:rsidRPr="0060569F" w:rsidRDefault="0060569F" w:rsidP="0060569F">
            <w:pPr>
              <w:adjustRightInd w:val="0"/>
              <w:spacing w:line="360" w:lineRule="atLeast"/>
              <w:ind w:leftChars="100" w:left="240"/>
              <w:textAlignment w:val="baseline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Cs w:val="20"/>
              </w:rPr>
            </w:pPr>
            <w:r w:rsidRPr="0060569F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Cs w:val="20"/>
              </w:rPr>
              <w:t>主持人費</w:t>
            </w:r>
          </w:p>
        </w:tc>
        <w:tc>
          <w:tcPr>
            <w:tcW w:w="791" w:type="dxa"/>
          </w:tcPr>
          <w:p w14:paraId="208442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0CFC099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3C08415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3C07B6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A4A15FA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7739D43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08F04E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0569F" w:rsidRPr="00A546E9" w14:paraId="25C4B9FB" w14:textId="77777777" w:rsidTr="002069C0">
        <w:trPr>
          <w:cantSplit/>
          <w:trHeight w:val="618"/>
        </w:trPr>
        <w:tc>
          <w:tcPr>
            <w:tcW w:w="748" w:type="dxa"/>
          </w:tcPr>
          <w:p w14:paraId="4FCF0A67" w14:textId="77777777" w:rsidR="0060569F" w:rsidRPr="00A546E9" w:rsidRDefault="0060569F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54CEF778" w14:textId="1BB05FEB" w:rsidR="0060569F" w:rsidRPr="0060569F" w:rsidRDefault="0060569F" w:rsidP="0060569F">
            <w:pPr>
              <w:adjustRightInd w:val="0"/>
              <w:spacing w:line="360" w:lineRule="atLeast"/>
              <w:ind w:leftChars="100" w:left="240"/>
              <w:textAlignment w:val="baseline"/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Cs w:val="20"/>
              </w:rPr>
            </w:pPr>
            <w:r w:rsidRPr="0060569F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Cs w:val="20"/>
              </w:rPr>
              <w:t>研究津貼</w:t>
            </w:r>
          </w:p>
        </w:tc>
        <w:tc>
          <w:tcPr>
            <w:tcW w:w="791" w:type="dxa"/>
          </w:tcPr>
          <w:p w14:paraId="22F89F92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370E69E0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3F0074F1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0F930EBB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17A8D2DC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42ADFADE" w14:textId="77777777" w:rsidR="0060569F" w:rsidRPr="00A546E9" w:rsidRDefault="0060569F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277DF24A" w14:textId="77777777" w:rsidR="0060569F" w:rsidRPr="00A546E9" w:rsidRDefault="0060569F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82841FA" w14:textId="77777777" w:rsidTr="002069C0">
        <w:trPr>
          <w:cantSplit/>
        </w:trPr>
        <w:tc>
          <w:tcPr>
            <w:tcW w:w="748" w:type="dxa"/>
          </w:tcPr>
          <w:p w14:paraId="7941BC15" w14:textId="1A61BD86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9D96E0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業務費</w:t>
            </w:r>
          </w:p>
        </w:tc>
        <w:tc>
          <w:tcPr>
            <w:tcW w:w="791" w:type="dxa"/>
          </w:tcPr>
          <w:p w14:paraId="555FA0B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50A49A7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55C5A95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AFEECC4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40CDD37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336B2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46EC27E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  <w:tr w:rsidR="00A546E9" w:rsidRPr="00A546E9" w14:paraId="7A750716" w14:textId="77777777" w:rsidTr="002069C0">
        <w:trPr>
          <w:cantSplit/>
        </w:trPr>
        <w:tc>
          <w:tcPr>
            <w:tcW w:w="748" w:type="dxa"/>
          </w:tcPr>
          <w:p w14:paraId="7B77E45D" w14:textId="32B07D85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4180CE1A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旅運費</w:t>
            </w:r>
          </w:p>
        </w:tc>
        <w:tc>
          <w:tcPr>
            <w:tcW w:w="791" w:type="dxa"/>
          </w:tcPr>
          <w:p w14:paraId="056FA14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268ACE8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3620D6B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4D94E7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3FA429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7D2969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4E9051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12EC0" w:rsidRPr="00A546E9" w14:paraId="7CF4260D" w14:textId="77777777" w:rsidTr="002069C0">
        <w:trPr>
          <w:cantSplit/>
        </w:trPr>
        <w:tc>
          <w:tcPr>
            <w:tcW w:w="748" w:type="dxa"/>
          </w:tcPr>
          <w:p w14:paraId="1C897426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0399FC2" w14:textId="3D8D04F3" w:rsidR="00012EC0" w:rsidRPr="00A546E9" w:rsidRDefault="0060569F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行政管理費</w:t>
            </w:r>
          </w:p>
        </w:tc>
        <w:tc>
          <w:tcPr>
            <w:tcW w:w="791" w:type="dxa"/>
          </w:tcPr>
          <w:p w14:paraId="1DB2BA0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6C97959A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0E5326D7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705BD2E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237549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FB51E9D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22644D3F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12EC0" w:rsidRPr="00A546E9" w14:paraId="32D8BD4A" w14:textId="77777777" w:rsidTr="002069C0">
        <w:trPr>
          <w:cantSplit/>
        </w:trPr>
        <w:tc>
          <w:tcPr>
            <w:tcW w:w="748" w:type="dxa"/>
          </w:tcPr>
          <w:p w14:paraId="3D64BB75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5C783F5C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0C238DAF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4AFF1D35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381061A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677F36FB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166D29EE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4EE54C4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636E414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2716EBD" w14:textId="77777777" w:rsidTr="002069C0">
        <w:trPr>
          <w:cantSplit/>
        </w:trPr>
        <w:tc>
          <w:tcPr>
            <w:tcW w:w="2154" w:type="dxa"/>
            <w:gridSpan w:val="3"/>
          </w:tcPr>
          <w:p w14:paraId="769DDEF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合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791" w:type="dxa"/>
          </w:tcPr>
          <w:p w14:paraId="21805D7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548E51B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72E15E6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4AF054F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00F93C3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487B6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156AEF7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13E37F87" w14:textId="77777777" w:rsidR="00A546E9" w:rsidRPr="00171357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19E4ECE4" w14:textId="0AA52610" w:rsidR="003E79F6" w:rsidRPr="00A546E9" w:rsidRDefault="003E79F6"/>
    <w:sectPr w:rsidR="003E79F6" w:rsidRPr="00A546E9" w:rsidSect="00A546E9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6A9" w14:textId="77777777" w:rsidR="00E622E7" w:rsidRDefault="00E622E7" w:rsidP="00B82A4E">
      <w:r>
        <w:separator/>
      </w:r>
    </w:p>
  </w:endnote>
  <w:endnote w:type="continuationSeparator" w:id="0">
    <w:p w14:paraId="1A0F42D5" w14:textId="77777777" w:rsidR="00E622E7" w:rsidRDefault="00E622E7" w:rsidP="00B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8432" w14:textId="77777777" w:rsidR="00E622E7" w:rsidRDefault="00E622E7" w:rsidP="00B82A4E">
      <w:r>
        <w:separator/>
      </w:r>
    </w:p>
  </w:footnote>
  <w:footnote w:type="continuationSeparator" w:id="0">
    <w:p w14:paraId="5C9AEE28" w14:textId="77777777" w:rsidR="00E622E7" w:rsidRDefault="00E622E7" w:rsidP="00B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FDDF" w14:textId="421F2301" w:rsidR="00EA0FFD" w:rsidRDefault="00EA0FFD">
    <w:pPr>
      <w:pStyle w:val="a3"/>
    </w:pPr>
    <w:r>
      <w:rPr>
        <w:rFonts w:hint="eastAsia"/>
      </w:rPr>
      <w:t>附件</w:t>
    </w:r>
    <w:proofErr w:type="gramStart"/>
    <w:r>
      <w:rPr>
        <w:rFonts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B3"/>
    <w:multiLevelType w:val="hybridMultilevel"/>
    <w:tmpl w:val="CC6A7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53F70"/>
    <w:multiLevelType w:val="hybridMultilevel"/>
    <w:tmpl w:val="FF90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A0CDF"/>
    <w:multiLevelType w:val="hybridMultilevel"/>
    <w:tmpl w:val="F9444EF4"/>
    <w:lvl w:ilvl="0" w:tplc="7FB486C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C1F7F"/>
    <w:multiLevelType w:val="hybridMultilevel"/>
    <w:tmpl w:val="16CC05C6"/>
    <w:lvl w:ilvl="0" w:tplc="CEA07318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533134"/>
    <w:multiLevelType w:val="hybridMultilevel"/>
    <w:tmpl w:val="E4C02C98"/>
    <w:lvl w:ilvl="0" w:tplc="B94E580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4F641FD4">
      <w:start w:val="1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6996817">
    <w:abstractNumId w:val="0"/>
  </w:num>
  <w:num w:numId="2" w16cid:durableId="2010138499">
    <w:abstractNumId w:val="2"/>
  </w:num>
  <w:num w:numId="3" w16cid:durableId="1491823639">
    <w:abstractNumId w:val="1"/>
  </w:num>
  <w:num w:numId="4" w16cid:durableId="1867015457">
    <w:abstractNumId w:val="4"/>
  </w:num>
  <w:num w:numId="5" w16cid:durableId="14243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0"/>
    <w:rsid w:val="00012EC0"/>
    <w:rsid w:val="00077409"/>
    <w:rsid w:val="000E14C1"/>
    <w:rsid w:val="00155A99"/>
    <w:rsid w:val="00171357"/>
    <w:rsid w:val="002069C0"/>
    <w:rsid w:val="002533C1"/>
    <w:rsid w:val="002877EE"/>
    <w:rsid w:val="002943B7"/>
    <w:rsid w:val="002C701D"/>
    <w:rsid w:val="002D64F8"/>
    <w:rsid w:val="00302F82"/>
    <w:rsid w:val="003517D9"/>
    <w:rsid w:val="00363A68"/>
    <w:rsid w:val="003E79F6"/>
    <w:rsid w:val="004029FF"/>
    <w:rsid w:val="00402C1A"/>
    <w:rsid w:val="004E55A5"/>
    <w:rsid w:val="00561E7D"/>
    <w:rsid w:val="005746BB"/>
    <w:rsid w:val="005B2518"/>
    <w:rsid w:val="005C7829"/>
    <w:rsid w:val="005D2E7B"/>
    <w:rsid w:val="0060569F"/>
    <w:rsid w:val="0061178B"/>
    <w:rsid w:val="00625047"/>
    <w:rsid w:val="00633768"/>
    <w:rsid w:val="0068053D"/>
    <w:rsid w:val="006D2D66"/>
    <w:rsid w:val="007D0071"/>
    <w:rsid w:val="00806A6D"/>
    <w:rsid w:val="00831C94"/>
    <w:rsid w:val="008B3AFF"/>
    <w:rsid w:val="008B5E64"/>
    <w:rsid w:val="008D5420"/>
    <w:rsid w:val="00940E3D"/>
    <w:rsid w:val="00965538"/>
    <w:rsid w:val="00972409"/>
    <w:rsid w:val="00973726"/>
    <w:rsid w:val="009B1077"/>
    <w:rsid w:val="009E29F2"/>
    <w:rsid w:val="00A156E6"/>
    <w:rsid w:val="00A408E2"/>
    <w:rsid w:val="00A546E9"/>
    <w:rsid w:val="00A858D1"/>
    <w:rsid w:val="00AB74C5"/>
    <w:rsid w:val="00AD7CAD"/>
    <w:rsid w:val="00AF57EE"/>
    <w:rsid w:val="00B45E62"/>
    <w:rsid w:val="00B82A4E"/>
    <w:rsid w:val="00B939D3"/>
    <w:rsid w:val="00BC3B2C"/>
    <w:rsid w:val="00BC628D"/>
    <w:rsid w:val="00C404E3"/>
    <w:rsid w:val="00C53C59"/>
    <w:rsid w:val="00C57400"/>
    <w:rsid w:val="00C64AB6"/>
    <w:rsid w:val="00C71F66"/>
    <w:rsid w:val="00CB6D13"/>
    <w:rsid w:val="00CD380E"/>
    <w:rsid w:val="00D546BB"/>
    <w:rsid w:val="00D82D4B"/>
    <w:rsid w:val="00DB0C60"/>
    <w:rsid w:val="00E01CF9"/>
    <w:rsid w:val="00E13710"/>
    <w:rsid w:val="00E16EF3"/>
    <w:rsid w:val="00E622E7"/>
    <w:rsid w:val="00EA0FFD"/>
    <w:rsid w:val="00F21AF2"/>
    <w:rsid w:val="00F3065F"/>
    <w:rsid w:val="00F65701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5E0"/>
  <w15:chartTrackingRefBased/>
  <w15:docId w15:val="{17118DC5-7F95-4A74-A8D3-A312A76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n">
    <w:name w:val="dn"/>
    <w:basedOn w:val="a0"/>
    <w:rsid w:val="00E13710"/>
  </w:style>
  <w:style w:type="paragraph" w:customStyle="1" w:styleId="Textbody">
    <w:name w:val="Text body"/>
    <w:basedOn w:val="a"/>
    <w:rsid w:val="002C701D"/>
    <w:pPr>
      <w:suppressAutoHyphens/>
      <w:autoSpaceDN w:val="0"/>
      <w:spacing w:line="28" w:lineRule="exact"/>
      <w:jc w:val="both"/>
      <w:textAlignment w:val="baseline"/>
    </w:pPr>
    <w:rPr>
      <w:rFonts w:ascii="標楷體" w:eastAsia="標楷體" w:hAnsi="標楷體" w:cs="Times New Roman"/>
      <w:kern w:val="3"/>
      <w:sz w:val="30"/>
      <w:szCs w:val="20"/>
    </w:rPr>
  </w:style>
  <w:style w:type="paragraph" w:customStyle="1" w:styleId="7">
    <w:name w:val="樣式7"/>
    <w:basedOn w:val="a"/>
    <w:rsid w:val="002C701D"/>
    <w:pPr>
      <w:suppressAutoHyphens/>
      <w:autoSpaceDN w:val="0"/>
      <w:spacing w:line="500" w:lineRule="exact"/>
      <w:ind w:left="278" w:hanging="278"/>
      <w:jc w:val="both"/>
      <w:textAlignment w:val="baseline"/>
    </w:pPr>
    <w:rPr>
      <w:rFonts w:ascii="標楷體" w:eastAsia="標楷體" w:hAnsi="標楷體" w:cs="Times New Roman"/>
      <w:kern w:val="0"/>
      <w:sz w:val="30"/>
      <w:szCs w:val="20"/>
    </w:rPr>
  </w:style>
  <w:style w:type="paragraph" w:customStyle="1" w:styleId="Standard">
    <w:name w:val="Standard"/>
    <w:rsid w:val="0097240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A4E"/>
    <w:rPr>
      <w:sz w:val="20"/>
      <w:szCs w:val="20"/>
    </w:rPr>
  </w:style>
  <w:style w:type="character" w:styleId="a7">
    <w:name w:val="page number"/>
    <w:basedOn w:val="a0"/>
    <w:rsid w:val="00A546E9"/>
  </w:style>
  <w:style w:type="paragraph" w:styleId="a8">
    <w:name w:val="caption"/>
    <w:basedOn w:val="Standard"/>
    <w:rsid w:val="00155A9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List Paragraph"/>
    <w:basedOn w:val="a"/>
    <w:uiPriority w:val="34"/>
    <w:qFormat/>
    <w:rsid w:val="00806A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D0-3E84-4DF7-A2F4-BBD697D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周師文</dc:creator>
  <cp:keywords/>
  <dc:description/>
  <cp:lastModifiedBy>許素禎</cp:lastModifiedBy>
  <cp:revision>3</cp:revision>
  <cp:lastPrinted>2022-11-08T08:09:00Z</cp:lastPrinted>
  <dcterms:created xsi:type="dcterms:W3CDTF">2023-04-25T00:41:00Z</dcterms:created>
  <dcterms:modified xsi:type="dcterms:W3CDTF">2023-04-27T08:24:00Z</dcterms:modified>
</cp:coreProperties>
</file>